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43" w:rsidRDefault="00604143" w:rsidP="00604143">
      <w:pPr>
        <w:spacing w:line="56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宋体" w:cs="黑体" w:hint="eastAsia"/>
          <w:sz w:val="28"/>
          <w:szCs w:val="28"/>
        </w:rPr>
        <w:t>附件1</w:t>
      </w:r>
    </w:p>
    <w:p w:rsidR="00604143" w:rsidRDefault="00604143" w:rsidP="006041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沈阳市乡村民宿发展协调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专班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职责分工表</w:t>
      </w:r>
    </w:p>
    <w:p w:rsidR="00604143" w:rsidRDefault="00604143" w:rsidP="0060414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52"/>
        <w:gridCol w:w="6794"/>
      </w:tblGrid>
      <w:tr w:rsidR="00604143" w:rsidTr="008131FF">
        <w:trPr>
          <w:trHeight w:val="447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40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成员单位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400" w:lineRule="exact"/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工作职责</w:t>
            </w:r>
          </w:p>
        </w:tc>
      </w:tr>
      <w:tr w:rsidR="00604143" w:rsidTr="008131FF">
        <w:trPr>
          <w:trHeight w:val="1227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市文化旅游和广播电视局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负责组织开展等级民宿申报、乡村民宿集聚区和精品民宿建设，会同有关部门探索建立旅游民宿管理规范、服务标准和评价体系，培育乡村民宿，积极开展民宿宣传推广等。</w:t>
            </w:r>
          </w:p>
        </w:tc>
      </w:tr>
      <w:tr w:rsidR="00604143" w:rsidTr="008131FF">
        <w:trPr>
          <w:trHeight w:val="785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市农业农村局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统筹协调农业农村资源，加大对农村集体经济组织的扶持力度，鼓励农村集体经济组织盘活闲置农房发展乡村民宿。</w:t>
            </w:r>
          </w:p>
        </w:tc>
      </w:tr>
      <w:tr w:rsidR="00604143" w:rsidTr="008131FF">
        <w:trPr>
          <w:trHeight w:val="1142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市公安局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负责乡村民宿治安管理工作，指导属地分局开展备案审核工作，督促经营主体落实各项安全管理制度要求，加强乡村民宿日常治安管理和业务培训。</w:t>
            </w:r>
          </w:p>
        </w:tc>
      </w:tr>
      <w:tr w:rsidR="00604143" w:rsidTr="008131FF">
        <w:trPr>
          <w:trHeight w:val="541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市财政局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负责按照有关政策落实支持乡村民宿高质量发展资金。</w:t>
            </w:r>
          </w:p>
        </w:tc>
      </w:tr>
      <w:tr w:rsidR="00604143" w:rsidTr="008131FF">
        <w:trPr>
          <w:trHeight w:val="856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市人力资源和</w:t>
            </w:r>
          </w:p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社会保障局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负责对从事乡村民宿工作的人员开展职业技能培训，支持人才回乡创业。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市自然资源局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负责贯彻落实农村产业融合发展用地保障措施，指导乡村民宿落实城乡规划和权属审查工作。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市城乡建设局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负责在建乡村民宿建筑的技术指导与服务。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市城市管理综合</w:t>
            </w:r>
          </w:p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行政执法局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负责指导监督各区县（市）做好乡村民宿生活垃圾收运处置、公共厕所改造与管理工作。</w:t>
            </w:r>
          </w:p>
        </w:tc>
      </w:tr>
      <w:tr w:rsidR="00604143" w:rsidTr="008131FF">
        <w:trPr>
          <w:trHeight w:val="881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市水务局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负责乡村民宿行业供水、监督管理，加强供水、设施的维护和管理，优化供水服务，并做好相关应急预案。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市卫生健康委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负责督促各区县（市）做好乡村民宿公共场所卫生监督管理工作，开展卫生培训。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市市场监督</w:t>
            </w:r>
          </w:p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管理局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负责指导各区县（市）开展乡村民宿营业执照及食品经营许可证的办理服务工作，督促各区县（市）做好乡村民宿内特种设备安全监察和食品安全监督管理工作。</w:t>
            </w:r>
          </w:p>
        </w:tc>
      </w:tr>
      <w:tr w:rsidR="00604143" w:rsidTr="008131FF">
        <w:trPr>
          <w:trHeight w:val="90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市商务局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负责指导各地区开展乡村民宿招商等工作。</w:t>
            </w:r>
          </w:p>
        </w:tc>
      </w:tr>
      <w:tr w:rsidR="00604143" w:rsidTr="008131FF">
        <w:trPr>
          <w:trHeight w:val="429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市委金融办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负责引导金融机构开发推广乡村民宿金融产品。</w:t>
            </w:r>
          </w:p>
        </w:tc>
      </w:tr>
      <w:tr w:rsidR="00604143" w:rsidTr="008131FF"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市消防救援局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负责指导各区县（市）做好乡村民宿消防监督管理工作，开展消防安全知识培训。</w:t>
            </w:r>
          </w:p>
        </w:tc>
      </w:tr>
      <w:tr w:rsidR="00604143" w:rsidTr="008131FF">
        <w:trPr>
          <w:trHeight w:val="460"/>
        </w:trPr>
        <w:tc>
          <w:tcPr>
            <w:tcW w:w="2152" w:type="dxa"/>
            <w:vAlign w:val="center"/>
          </w:tcPr>
          <w:p w:rsidR="00604143" w:rsidRDefault="00604143" w:rsidP="008131FF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市税务局</w:t>
            </w:r>
          </w:p>
        </w:tc>
        <w:tc>
          <w:tcPr>
            <w:tcW w:w="6794" w:type="dxa"/>
            <w:vAlign w:val="center"/>
          </w:tcPr>
          <w:p w:rsidR="00604143" w:rsidRDefault="00604143" w:rsidP="008131FF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负责做好税收政策宣传贯彻工作，指导乡村民宿依法纳税。</w:t>
            </w:r>
          </w:p>
        </w:tc>
      </w:tr>
    </w:tbl>
    <w:p w:rsidR="00604143" w:rsidRPr="00604143" w:rsidRDefault="00604143" w:rsidP="000F1343">
      <w:pPr>
        <w:spacing w:beforeLines="50" w:afterLines="50" w:line="560" w:lineRule="exact"/>
        <w:rPr>
          <w:rFonts w:ascii="仿宋" w:eastAsia="仿宋" w:hAnsi="仿宋" w:cs="仿宋"/>
          <w:sz w:val="32"/>
          <w:szCs w:val="32"/>
        </w:rPr>
      </w:pPr>
    </w:p>
    <w:sectPr w:rsidR="00604143" w:rsidRPr="00604143" w:rsidSect="000F1343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F59" w:rsidRDefault="004B3F59" w:rsidP="000A0741">
      <w:r>
        <w:separator/>
      </w:r>
    </w:p>
  </w:endnote>
  <w:endnote w:type="continuationSeparator" w:id="1">
    <w:p w:rsidR="004B3F59" w:rsidRDefault="004B3F59" w:rsidP="000A0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E44FCB6-E01C-4D0B-8EDF-47220F492999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67A48BD-D86D-4589-B9AE-D8E7B9F26703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C040FA54-9D00-464C-8FB2-D791FA3ACEE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0913A95-3077-41E2-931C-FB146CA9F3E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143" w:rsidRDefault="00AC1834">
    <w:pPr>
      <w:pStyle w:val="a5"/>
    </w:pPr>
    <w:r>
      <w:pict>
        <v:rect id="文本框 1" o:spid="_x0000_s1025" style="position:absolute;margin-left:0;margin-top:0;width:2in;height:2in;z-index:251660288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 filled="f" stroked="f">
          <v:textbox style="mso-fit-shape-to-text:t" inset="0,0,0,0">
            <w:txbxContent>
              <w:p w:rsidR="00604143" w:rsidRDefault="00AC1834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60414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0F1343" w:rsidRPr="000F1343">
                  <w:rPr>
                    <w:noProof/>
                  </w:rPr>
                  <w:t>-</w:t>
                </w:r>
                <w:r w:rsidR="000F1343">
                  <w:rPr>
                    <w:noProof/>
                    <w:sz w:val="18"/>
                  </w:rPr>
                  <w:t xml:space="preserve">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F59" w:rsidRDefault="004B3F59" w:rsidP="000A0741">
      <w:r>
        <w:separator/>
      </w:r>
    </w:p>
  </w:footnote>
  <w:footnote w:type="continuationSeparator" w:id="1">
    <w:p w:rsidR="004B3F59" w:rsidRDefault="004B3F59" w:rsidP="000A07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F0E70"/>
    <w:multiLevelType w:val="singleLevel"/>
    <w:tmpl w:val="0000000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0F2E62"/>
    <w:rsid w:val="000A0741"/>
    <w:rsid w:val="000F1343"/>
    <w:rsid w:val="004B3F59"/>
    <w:rsid w:val="00604143"/>
    <w:rsid w:val="006A4967"/>
    <w:rsid w:val="007749DF"/>
    <w:rsid w:val="00865961"/>
    <w:rsid w:val="00AC1834"/>
    <w:rsid w:val="0B190A47"/>
    <w:rsid w:val="207941EF"/>
    <w:rsid w:val="637628BB"/>
    <w:rsid w:val="710F2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9DF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749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A0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A074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qFormat/>
    <w:rsid w:val="000A0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A074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2025-05-26T02:27:00Z</cp:lastPrinted>
  <dcterms:created xsi:type="dcterms:W3CDTF">2025-05-23T07:01:00Z</dcterms:created>
  <dcterms:modified xsi:type="dcterms:W3CDTF">2025-10-23T05:10:00Z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83B6E250DB6B40888BF7A6F3D44DC67A_11</vt:lpwstr>
  </property>
  <property fmtid="{D5CDD505-2E9C-101B-9397-08002B2CF9AE}" pid="4" name="KSOTemplateDocerSaveRecord">
    <vt:lpwstr>eyJoZGlkIjoiMjQ4OGZiN2Y1MzdhNmU0OTUwZDRiNzZjMmE5NmVlMzQiLCJ1c2VySWQiOiI0NTk0NDQzNDkifQ==</vt:lpwstr>
  </property>
</Properties>
</file>