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ADD" w:rsidRDefault="00AE2683">
      <w:pPr>
        <w:spacing w:line="576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:rsidR="00BC3ADD" w:rsidRDefault="00AE2683">
      <w:pPr>
        <w:spacing w:line="576" w:lineRule="exact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沈阳市文化旅游和广播电视局宣布失效的行政规范性文件</w:t>
      </w:r>
    </w:p>
    <w:p w:rsidR="00BC3ADD" w:rsidRDefault="00AE2683">
      <w:pPr>
        <w:spacing w:line="576" w:lineRule="exact"/>
        <w:jc w:val="center"/>
        <w:rPr>
          <w:rFonts w:ascii="方正小标宋简体" w:eastAsia="方正小标宋简体" w:hAnsi="方正小标宋简体" w:cs="方正小标宋简体"/>
          <w:sz w:val="32"/>
          <w:szCs w:val="32"/>
        </w:rPr>
      </w:pPr>
      <w:r>
        <w:rPr>
          <w:rFonts w:hint="eastAsia"/>
          <w:sz w:val="32"/>
          <w:szCs w:val="32"/>
        </w:rPr>
        <w:t>目录清单（</w:t>
      </w:r>
      <w:r>
        <w:rPr>
          <w:rFonts w:hint="eastAsia"/>
          <w:sz w:val="32"/>
          <w:szCs w:val="32"/>
        </w:rPr>
        <w:t>2026</w:t>
      </w:r>
      <w:r>
        <w:rPr>
          <w:rFonts w:hint="eastAsia"/>
          <w:sz w:val="32"/>
          <w:szCs w:val="32"/>
        </w:rPr>
        <w:t>）</w:t>
      </w:r>
    </w:p>
    <w:tbl>
      <w:tblPr>
        <w:tblW w:w="4997" w:type="pct"/>
        <w:tblLook w:val="04A0"/>
      </w:tblPr>
      <w:tblGrid>
        <w:gridCol w:w="463"/>
        <w:gridCol w:w="6183"/>
        <w:gridCol w:w="1679"/>
        <w:gridCol w:w="711"/>
      </w:tblGrid>
      <w:tr w:rsidR="00BC3ADD">
        <w:trPr>
          <w:trHeight w:val="855"/>
        </w:trPr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C3ADD" w:rsidRDefault="00AE2683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C3ADD" w:rsidRDefault="00AE2683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文件名称</w:t>
            </w: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C3ADD" w:rsidRDefault="00AE2683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文号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BC3ADD" w:rsidRDefault="00AE2683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清理意见</w:t>
            </w:r>
          </w:p>
        </w:tc>
      </w:tr>
      <w:tr w:rsidR="00BC3ADD" w:rsidTr="000E47CF">
        <w:trPr>
          <w:trHeight w:val="1925"/>
        </w:trPr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C3ADD" w:rsidRDefault="00AE2683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C3ADD" w:rsidRPr="000E47CF" w:rsidRDefault="00AE2683" w:rsidP="000E47CF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 w:rsidRPr="000E47CF">
              <w:rPr>
                <w:rFonts w:ascii="宋体" w:hAnsi="宋体" w:hint="eastAsia"/>
                <w:bCs/>
                <w:kern w:val="0"/>
                <w:szCs w:val="21"/>
              </w:rPr>
              <w:t>关于印发《沈阳市博物馆“百馆工程”三年行动方案（2021-2023年）》和《沈阳市非国有博物馆扶持办法》的通知</w:t>
            </w: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C3ADD" w:rsidRPr="000E47CF" w:rsidRDefault="00AE2683" w:rsidP="000E47CF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 w:rsidRPr="000E47CF">
              <w:rPr>
                <w:rFonts w:ascii="宋体" w:hAnsi="宋体" w:hint="eastAsia"/>
                <w:bCs/>
                <w:kern w:val="0"/>
                <w:szCs w:val="21"/>
              </w:rPr>
              <w:t>沈文旅广电</w:t>
            </w:r>
            <w:bookmarkStart w:id="0" w:name="OLE_LINK9"/>
            <w:bookmarkStart w:id="1" w:name="OLE_LINK10"/>
            <w:r w:rsidR="000E47C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〔2021〕</w:t>
            </w:r>
            <w:bookmarkEnd w:id="0"/>
            <w:bookmarkEnd w:id="1"/>
            <w:r w:rsidRPr="000E47CF">
              <w:rPr>
                <w:rFonts w:ascii="宋体" w:hAnsi="宋体" w:hint="eastAsia"/>
                <w:bCs/>
                <w:kern w:val="0"/>
                <w:szCs w:val="21"/>
              </w:rPr>
              <w:t>8号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BC3ADD" w:rsidRDefault="00AE2683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宣布失效</w:t>
            </w:r>
          </w:p>
        </w:tc>
      </w:tr>
      <w:tr w:rsidR="00BC3ADD" w:rsidTr="000E47CF">
        <w:trPr>
          <w:trHeight w:val="1100"/>
        </w:trPr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C3ADD" w:rsidRDefault="00AE2683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C3ADD" w:rsidRPr="000E47CF" w:rsidRDefault="00AE2683" w:rsidP="000E47CF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 w:rsidRPr="000E47CF">
              <w:rPr>
                <w:rFonts w:ascii="宋体" w:hAnsi="宋体" w:hint="eastAsia"/>
                <w:bCs/>
                <w:kern w:val="0"/>
                <w:szCs w:val="21"/>
              </w:rPr>
              <w:t>关于印发《沈阳市非国有博物馆扶持办法实施细则（试行）》的通知</w:t>
            </w: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C3ADD" w:rsidRPr="000E47CF" w:rsidRDefault="00AE2683" w:rsidP="002E1C68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 w:rsidRPr="000E47CF">
              <w:rPr>
                <w:rFonts w:ascii="宋体" w:hAnsi="宋体" w:hint="eastAsia"/>
                <w:bCs/>
                <w:kern w:val="0"/>
                <w:szCs w:val="21"/>
              </w:rPr>
              <w:t>沈文旅广电发</w:t>
            </w:r>
            <w:r w:rsidR="000E47C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〔2021〕</w:t>
            </w:r>
            <w:r w:rsidR="002E1C68">
              <w:rPr>
                <w:rFonts w:ascii="宋体" w:hAnsi="宋体" w:hint="eastAsia"/>
                <w:bCs/>
                <w:kern w:val="0"/>
                <w:szCs w:val="21"/>
              </w:rPr>
              <w:t>2</w:t>
            </w:r>
            <w:r w:rsidRPr="000E47CF">
              <w:rPr>
                <w:rFonts w:ascii="宋体" w:hAnsi="宋体" w:hint="eastAsia"/>
                <w:bCs/>
                <w:kern w:val="0"/>
                <w:szCs w:val="21"/>
              </w:rPr>
              <w:t>5号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BC3ADD" w:rsidRDefault="00AE2683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宣布失效</w:t>
            </w:r>
          </w:p>
        </w:tc>
      </w:tr>
      <w:tr w:rsidR="00BC3ADD" w:rsidTr="000E47CF">
        <w:trPr>
          <w:trHeight w:val="947"/>
        </w:trPr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C3ADD" w:rsidRDefault="00AE2683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5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3ADD" w:rsidRPr="000E47CF" w:rsidRDefault="00AE2683" w:rsidP="000E47CF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 w:rsidRPr="000E47CF">
              <w:rPr>
                <w:rFonts w:ascii="宋体" w:hAnsi="宋体" w:hint="eastAsia"/>
                <w:bCs/>
                <w:kern w:val="0"/>
                <w:szCs w:val="21"/>
              </w:rPr>
              <w:t>关于印发《沈阳市繁荣演出市场实施暂行办法》的通知</w:t>
            </w: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3ADD" w:rsidRPr="000E47CF" w:rsidRDefault="00AE2683" w:rsidP="000E47CF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 w:rsidRPr="000E47CF">
              <w:rPr>
                <w:rFonts w:ascii="宋体" w:hAnsi="宋体" w:hint="eastAsia"/>
                <w:bCs/>
                <w:kern w:val="0"/>
                <w:szCs w:val="21"/>
              </w:rPr>
              <w:t>沈文旅广电发</w:t>
            </w:r>
            <w:r w:rsidR="000E47C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〔2023〕</w:t>
            </w:r>
            <w:r w:rsidRPr="000E47CF">
              <w:rPr>
                <w:rFonts w:ascii="宋体" w:hAnsi="宋体" w:hint="eastAsia"/>
                <w:bCs/>
                <w:kern w:val="0"/>
                <w:szCs w:val="21"/>
              </w:rPr>
              <w:t>9号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3ADD" w:rsidRDefault="00AE2683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宣布失效</w:t>
            </w:r>
          </w:p>
        </w:tc>
      </w:tr>
      <w:tr w:rsidR="00BC3ADD" w:rsidTr="000E47CF">
        <w:trPr>
          <w:trHeight w:val="1283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3ADD" w:rsidRDefault="00AE2683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3ADD" w:rsidRPr="000E47CF" w:rsidRDefault="00AE2683" w:rsidP="000E47CF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 w:rsidRPr="000E47CF">
              <w:rPr>
                <w:rFonts w:ascii="宋体" w:hAnsi="宋体" w:hint="eastAsia"/>
                <w:bCs/>
                <w:kern w:val="0"/>
                <w:szCs w:val="21"/>
              </w:rPr>
              <w:t>关于印发《沈阳市旅游投诉应急先行赔付快速处理暂行办法》的通知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3ADD" w:rsidRPr="000E47CF" w:rsidRDefault="00AE2683" w:rsidP="000E47CF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 w:rsidRPr="000E47CF">
              <w:rPr>
                <w:rFonts w:ascii="宋体" w:hAnsi="宋体" w:hint="eastAsia"/>
                <w:bCs/>
                <w:kern w:val="0"/>
                <w:szCs w:val="21"/>
              </w:rPr>
              <w:t>沈文旅广电发</w:t>
            </w:r>
            <w:r w:rsidR="000E47C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〔2024〕</w:t>
            </w:r>
            <w:r w:rsidRPr="000E47CF">
              <w:rPr>
                <w:rFonts w:ascii="宋体" w:hAnsi="宋体" w:hint="eastAsia"/>
                <w:bCs/>
                <w:kern w:val="0"/>
                <w:szCs w:val="21"/>
              </w:rPr>
              <w:t>1号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3ADD" w:rsidRDefault="00AE2683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宣布失效</w:t>
            </w:r>
          </w:p>
        </w:tc>
      </w:tr>
      <w:tr w:rsidR="00BC3ADD" w:rsidTr="000E47CF">
        <w:trPr>
          <w:trHeight w:val="1168"/>
        </w:trPr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3ADD" w:rsidRDefault="00AE2683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3ADD" w:rsidRPr="000E47CF" w:rsidRDefault="00AE2683" w:rsidP="000E47CF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 w:rsidRPr="000E47CF">
              <w:rPr>
                <w:rFonts w:ascii="宋体" w:hAnsi="宋体" w:hint="eastAsia"/>
                <w:bCs/>
                <w:kern w:val="0"/>
                <w:szCs w:val="21"/>
              </w:rPr>
              <w:t>关于印发《沈阳市旅行社“引客入沈”奖励资金实施方案》的通知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3ADD" w:rsidRPr="000E47CF" w:rsidRDefault="00AE2683" w:rsidP="000E47CF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 w:rsidRPr="000E47CF">
              <w:rPr>
                <w:rFonts w:ascii="宋体" w:hAnsi="宋体" w:hint="eastAsia"/>
                <w:bCs/>
                <w:kern w:val="0"/>
                <w:szCs w:val="21"/>
              </w:rPr>
              <w:t>沈文旅广电发</w:t>
            </w:r>
            <w:r w:rsidR="000E47C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〔2024〕</w:t>
            </w:r>
            <w:r w:rsidRPr="000E47CF">
              <w:rPr>
                <w:rFonts w:ascii="宋体" w:hAnsi="宋体" w:hint="eastAsia"/>
                <w:bCs/>
                <w:kern w:val="0"/>
                <w:szCs w:val="21"/>
              </w:rPr>
              <w:t>20号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3ADD" w:rsidRDefault="00AE2683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宣布失效</w:t>
            </w:r>
          </w:p>
        </w:tc>
      </w:tr>
    </w:tbl>
    <w:p w:rsidR="00BC3ADD" w:rsidRDefault="00BC3ADD">
      <w:pPr>
        <w:spacing w:line="576" w:lineRule="exact"/>
        <w:rPr>
          <w:rFonts w:ascii="黑体" w:eastAsia="黑体" w:hAnsi="黑体" w:cs="黑体"/>
          <w:sz w:val="32"/>
          <w:szCs w:val="32"/>
        </w:rPr>
      </w:pPr>
    </w:p>
    <w:p w:rsidR="00BC3ADD" w:rsidRDefault="00BC3ADD">
      <w:bookmarkStart w:id="2" w:name="_GoBack"/>
      <w:bookmarkEnd w:id="2"/>
    </w:p>
    <w:sectPr w:rsidR="00BC3ADD" w:rsidSect="00BC3ADD">
      <w:pgSz w:w="11906" w:h="16838"/>
      <w:pgMar w:top="1440" w:right="1286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0AB7" w:rsidRDefault="00DB0AB7" w:rsidP="000E47CF">
      <w:r>
        <w:separator/>
      </w:r>
    </w:p>
  </w:endnote>
  <w:endnote w:type="continuationSeparator" w:id="1">
    <w:p w:rsidR="00DB0AB7" w:rsidRDefault="00DB0AB7" w:rsidP="000E47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0AB7" w:rsidRDefault="00DB0AB7" w:rsidP="000E47CF">
      <w:r>
        <w:separator/>
      </w:r>
    </w:p>
  </w:footnote>
  <w:footnote w:type="continuationSeparator" w:id="1">
    <w:p w:rsidR="00DB0AB7" w:rsidRDefault="00DB0AB7" w:rsidP="000E47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C3ADD"/>
    <w:rsid w:val="FF34C512"/>
    <w:rsid w:val="000E47CF"/>
    <w:rsid w:val="002C77EB"/>
    <w:rsid w:val="002E1C68"/>
    <w:rsid w:val="00AE2683"/>
    <w:rsid w:val="00BC3ADD"/>
    <w:rsid w:val="00DB0AB7"/>
    <w:rsid w:val="32FA7C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3ADD"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BC3AD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0E47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0E47CF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footer"/>
    <w:basedOn w:val="a"/>
    <w:link w:val="Char0"/>
    <w:rsid w:val="000E47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0E47CF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2026-06-26T10:59:00Z</dcterms:created>
  <dcterms:modified xsi:type="dcterms:W3CDTF">2026-10-30T07:13:00Z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2052-12.1.2.24720</vt:lpwstr>
  </property>
  <property fmtid="{D5CDD505-2E9C-101B-9397-08002B2CF9AE}" pid="3" name="KSOTemplateDocerSaveRecord">
    <vt:lpwstr>eyJoZGlkIjoiZTNjMTAzNzJmY2I4MWJhOTAzOGI0ZjAzYTFiNGQzM2MiLCJ1c2VySWQiOiIxMDA5MTM2MjkwIn0=</vt:lpwstr>
  </property>
  <property fmtid="{D5CDD505-2E9C-101B-9397-08002B2CF9AE}" pid="4" name="ICV">
    <vt:lpwstr>FFF5820D6A95A80F7A00E46A72AC85AA_43</vt:lpwstr>
  </property>
</Properties>
</file>